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831BC" w:rsidRPr="002831BC" w:rsidRDefault="002831BC" w:rsidP="0028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831BC">
        <w:rPr>
          <w:rFonts w:ascii="Times New Roman" w:hAnsi="Times New Roman" w:cs="Times New Roman"/>
          <w:b/>
          <w:sz w:val="28"/>
          <w:szCs w:val="28"/>
        </w:rPr>
        <w:t>Анализ проведенного тренинга</w:t>
      </w:r>
    </w:p>
    <w:p w:rsidR="002831BC" w:rsidRPr="002831BC" w:rsidRDefault="002831BC" w:rsidP="002831B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«Я запрещаю себя обижать»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2831BC">
        <w:rPr>
          <w:rFonts w:ascii="Times New Roman" w:hAnsi="Times New Roman" w:cs="Times New Roman"/>
          <w:sz w:val="24"/>
          <w:szCs w:val="24"/>
        </w:rPr>
        <w:t xml:space="preserve">         </w:t>
      </w:r>
      <w:r w:rsidRPr="00A97599">
        <w:rPr>
          <w:rFonts w:ascii="Times New Roman" w:hAnsi="Times New Roman" w:cs="Times New Roman"/>
          <w:sz w:val="28"/>
          <w:szCs w:val="28"/>
        </w:rPr>
        <w:t>Цель данного мероприятия: формирование адекватного поведения подростка в сложных жизненных ситуациях. Профилактика подросткового суицида, формирование жизнеустойчивых позиций у подростков, побуждение к размышлениям о ценности человеческой жизни и неповторимости своей собственной, выработка умения планировать позитивный образ своего будущего.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>Задачи: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>1)</w:t>
      </w:r>
      <w:r w:rsidRPr="00A97599">
        <w:rPr>
          <w:rFonts w:ascii="Times New Roman" w:hAnsi="Times New Roman" w:cs="Times New Roman"/>
          <w:sz w:val="28"/>
          <w:szCs w:val="28"/>
        </w:rPr>
        <w:tab/>
        <w:t>Получит информацию об агрессии и агрессивном поведении;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>2)</w:t>
      </w:r>
      <w:r w:rsidRPr="00A97599">
        <w:rPr>
          <w:rFonts w:ascii="Times New Roman" w:hAnsi="Times New Roman" w:cs="Times New Roman"/>
          <w:sz w:val="28"/>
          <w:szCs w:val="28"/>
        </w:rPr>
        <w:tab/>
        <w:t>Расширить представление детей о своих психологических особенностях;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>3)</w:t>
      </w:r>
      <w:r w:rsidRPr="00A97599">
        <w:rPr>
          <w:rFonts w:ascii="Times New Roman" w:hAnsi="Times New Roman" w:cs="Times New Roman"/>
          <w:sz w:val="28"/>
          <w:szCs w:val="28"/>
        </w:rPr>
        <w:tab/>
        <w:t>Освоить « безвредные» способы разрядки гнева и агрессивности.</w:t>
      </w:r>
    </w:p>
    <w:p w:rsidR="002831BC" w:rsidRPr="00A97599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 xml:space="preserve">     На нелегком пути взросления каждого могут подстерегать трудности и опасности. Каждый человек на протяжении своей жизни преодолевает множество преград. От ошибок никто не застрахован. Мы постоянно сталкиваемся со всевозможными проблемами, иной раз трудными, даже, казалось бы, неразрешимыми. И ошибиться тут не мудрено. Но почти любая ошибка – поправима. Потому что решение есть у любой проблемы, хотя его поиски порой отнимают много времени и сил, приносят массу огорчений. Единственная непоправимая ошибка – попытка «выйти из игры», отказаться от поиска решений, то есть, по сути дела, отказаться от самой жизни.</w:t>
      </w:r>
    </w:p>
    <w:p w:rsidR="0042603D" w:rsidRDefault="002831BC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97599">
        <w:rPr>
          <w:rFonts w:ascii="Times New Roman" w:hAnsi="Times New Roman" w:cs="Times New Roman"/>
          <w:sz w:val="28"/>
          <w:szCs w:val="28"/>
        </w:rPr>
        <w:t>Закончилась встреча словами: « Пусть у вас всегда все будет хорошо! Размышляйте о жизни, о своем месте и предназначении, ищите смысл, цените жизнь, каждый ее миг. А сегодняшний урок, может, стал для кого-то из вас маленьким шагом на пути к осмыслению многогранного понятия «жизнь».</w:t>
      </w:r>
    </w:p>
    <w:p w:rsidR="00A97599" w:rsidRPr="00A97599" w:rsidRDefault="00A97599" w:rsidP="002831BC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D27511" w:rsidRPr="002831BC" w:rsidRDefault="00D27511" w:rsidP="002831BC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914650" cy="2181225"/>
            <wp:effectExtent l="0" t="0" r="0" b="9525"/>
            <wp:docPr id="2" name="Рисунок 2" descr="су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уи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1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2867025" cy="2162175"/>
            <wp:effectExtent l="0" t="0" r="9525" b="9525"/>
            <wp:docPr id="3" name="Рисунок 3" descr="суиц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суиц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67025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27511" w:rsidRPr="002831B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353B"/>
    <w:rsid w:val="002831BC"/>
    <w:rsid w:val="0042603D"/>
    <w:rsid w:val="0086353B"/>
    <w:rsid w:val="00A97599"/>
    <w:rsid w:val="00D275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1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75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751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226</Words>
  <Characters>1290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aserovna@bk.ru</dc:creator>
  <cp:keywords/>
  <dc:description/>
  <cp:lastModifiedBy>aserovna@bk.ru</cp:lastModifiedBy>
  <cp:revision>4</cp:revision>
  <dcterms:created xsi:type="dcterms:W3CDTF">2025-05-13T10:51:00Z</dcterms:created>
  <dcterms:modified xsi:type="dcterms:W3CDTF">2025-05-13T10:54:00Z</dcterms:modified>
</cp:coreProperties>
</file>